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D0" w:rsidRDefault="00477CD0" w:rsidP="00477CD0">
      <w:pPr>
        <w:pStyle w:val="a3"/>
        <w:ind w:firstLine="0"/>
        <w:jc w:val="center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Тарқатма материал</w:t>
      </w:r>
    </w:p>
    <w:p w:rsidR="00477CD0" w:rsidRPr="00D56B99" w:rsidRDefault="00477CD0" w:rsidP="00477CD0">
      <w:pPr>
        <w:pStyle w:val="1"/>
        <w:jc w:val="center"/>
        <w:rPr>
          <w:rFonts w:ascii="Times New Roman" w:hAnsi="Times New Roman"/>
          <w:b/>
          <w:szCs w:val="28"/>
          <w:lang w:val="uz-Cyrl-UZ"/>
        </w:rPr>
      </w:pPr>
      <w:r w:rsidRPr="00D56B99">
        <w:rPr>
          <w:rFonts w:ascii="Times New Roman" w:hAnsi="Times New Roman"/>
          <w:b/>
          <w:szCs w:val="28"/>
          <w:lang w:val="uz-Cyrl-UZ"/>
        </w:rPr>
        <w:t>Ахборотларнинг ЭҲМда кодланиши</w:t>
      </w:r>
    </w:p>
    <w:p w:rsidR="00477CD0" w:rsidRPr="00D56B99" w:rsidRDefault="00477CD0" w:rsidP="00477CD0">
      <w:pPr>
        <w:pStyle w:val="a3"/>
        <w:ind w:firstLine="0"/>
        <w:rPr>
          <w:rFonts w:ascii="Times New Roman" w:hAnsi="Times New Roman"/>
          <w:szCs w:val="28"/>
          <w:lang w:val="uz-Cyrl-UZ"/>
        </w:rPr>
      </w:pPr>
    </w:p>
    <w:p w:rsidR="00477CD0" w:rsidRPr="00D56B99" w:rsidRDefault="00477CD0" w:rsidP="00477CD0">
      <w:pPr>
        <w:pStyle w:val="a3"/>
        <w:ind w:firstLine="0"/>
        <w:rPr>
          <w:rFonts w:ascii="Times New Roman" w:hAnsi="Times New Roman"/>
          <w:szCs w:val="28"/>
          <w:lang w:val="uz-Cyrl-UZ"/>
        </w:rPr>
      </w:pPr>
      <w:r w:rsidRPr="00D56B99">
        <w:rPr>
          <w:rFonts w:ascii="Times New Roman" w:hAnsi="Times New Roman"/>
          <w:b/>
          <w:szCs w:val="28"/>
          <w:lang w:val="uz-Cyrl-UZ"/>
        </w:rPr>
        <w:t>Ажратилган вақт</w:t>
      </w:r>
      <w:r w:rsidRPr="00D56B99">
        <w:rPr>
          <w:rFonts w:ascii="Times New Roman" w:hAnsi="Times New Roman"/>
          <w:szCs w:val="28"/>
          <w:lang w:val="uz-Cyrl-UZ"/>
        </w:rPr>
        <w:t xml:space="preserve"> - 2 соат.</w:t>
      </w:r>
    </w:p>
    <w:p w:rsidR="00477CD0" w:rsidRPr="00D56B99" w:rsidRDefault="00477CD0" w:rsidP="00477CD0">
      <w:pPr>
        <w:pStyle w:val="a3"/>
        <w:ind w:firstLine="0"/>
        <w:jc w:val="center"/>
        <w:rPr>
          <w:rFonts w:ascii="Times New Roman" w:hAnsi="Times New Roman"/>
          <w:b/>
          <w:szCs w:val="28"/>
        </w:rPr>
      </w:pPr>
      <w:proofErr w:type="spellStart"/>
      <w:r w:rsidRPr="00D56B99">
        <w:rPr>
          <w:rFonts w:ascii="Times New Roman" w:hAnsi="Times New Roman"/>
          <w:b/>
          <w:szCs w:val="28"/>
        </w:rPr>
        <w:t>Асосий</w:t>
      </w:r>
      <w:proofErr w:type="spellEnd"/>
      <w:r w:rsidRPr="00D56B99">
        <w:rPr>
          <w:rFonts w:ascii="Times New Roman" w:hAnsi="Times New Roman"/>
          <w:b/>
          <w:szCs w:val="28"/>
        </w:rPr>
        <w:t xml:space="preserve"> </w:t>
      </w:r>
      <w:proofErr w:type="spellStart"/>
      <w:r w:rsidRPr="00D56B99">
        <w:rPr>
          <w:rFonts w:ascii="Times New Roman" w:hAnsi="Times New Roman"/>
          <w:b/>
          <w:szCs w:val="28"/>
        </w:rPr>
        <w:t>саволлар</w:t>
      </w:r>
      <w:proofErr w:type="spellEnd"/>
      <w:r w:rsidRPr="00D56B99">
        <w:rPr>
          <w:rFonts w:ascii="Times New Roman" w:hAnsi="Times New Roman"/>
          <w:b/>
          <w:szCs w:val="28"/>
        </w:rPr>
        <w:t>:</w:t>
      </w:r>
    </w:p>
    <w:p w:rsidR="00477CD0" w:rsidRPr="00D56B99" w:rsidRDefault="00477CD0" w:rsidP="00477CD0">
      <w:pPr>
        <w:pStyle w:val="3"/>
        <w:ind w:left="816" w:firstLine="0"/>
        <w:rPr>
          <w:rFonts w:ascii="Times New Roman" w:hAnsi="Times New Roman"/>
          <w:szCs w:val="28"/>
        </w:rPr>
      </w:pPr>
      <w:r w:rsidRPr="00D56B99">
        <w:rPr>
          <w:rFonts w:ascii="Times New Roman" w:hAnsi="Times New Roman"/>
          <w:szCs w:val="28"/>
          <w:lang w:val="uz-Cyrl-UZ"/>
        </w:rPr>
        <w:t xml:space="preserve">1. </w:t>
      </w:r>
      <w:proofErr w:type="spellStart"/>
      <w:r w:rsidRPr="00D56B99">
        <w:rPr>
          <w:rFonts w:ascii="Times New Roman" w:hAnsi="Times New Roman"/>
          <w:szCs w:val="28"/>
        </w:rPr>
        <w:t>Ахборотларни</w:t>
      </w:r>
      <w:proofErr w:type="spellEnd"/>
      <w:r w:rsidRPr="00D56B99">
        <w:rPr>
          <w:rFonts w:ascii="Times New Roman" w:hAnsi="Times New Roman"/>
          <w:szCs w:val="28"/>
          <w:lang w:val="uz-Cyrl-UZ"/>
        </w:rPr>
        <w:t>нг</w:t>
      </w:r>
      <w:proofErr w:type="gramStart"/>
      <w:r w:rsidRPr="00D56B99">
        <w:rPr>
          <w:rFonts w:ascii="Times New Roman" w:hAnsi="Times New Roman"/>
          <w:szCs w:val="28"/>
        </w:rPr>
        <w:t xml:space="preserve"> Э</w:t>
      </w:r>
      <w:proofErr w:type="gramEnd"/>
      <w:r w:rsidRPr="00D56B99">
        <w:rPr>
          <w:rFonts w:ascii="Times New Roman" w:hAnsi="Times New Roman"/>
          <w:szCs w:val="28"/>
        </w:rPr>
        <w:t xml:space="preserve">ҲМда </w:t>
      </w:r>
      <w:proofErr w:type="spellStart"/>
      <w:r w:rsidRPr="00D56B99">
        <w:rPr>
          <w:rFonts w:ascii="Times New Roman" w:hAnsi="Times New Roman"/>
          <w:szCs w:val="28"/>
        </w:rPr>
        <w:t>кодланиши</w:t>
      </w:r>
      <w:proofErr w:type="spellEnd"/>
      <w:r w:rsidRPr="00D56B99">
        <w:rPr>
          <w:rFonts w:ascii="Times New Roman" w:hAnsi="Times New Roman"/>
          <w:szCs w:val="28"/>
          <w:lang w:val="uz-Cyrl-UZ"/>
        </w:rPr>
        <w:t>,</w:t>
      </w:r>
      <w:r w:rsidRPr="00D56B99">
        <w:rPr>
          <w:rFonts w:ascii="Times New Roman" w:hAnsi="Times New Roman"/>
          <w:szCs w:val="28"/>
        </w:rPr>
        <w:t xml:space="preserve"> </w:t>
      </w:r>
      <w:r w:rsidRPr="00D56B99">
        <w:rPr>
          <w:rFonts w:ascii="Times New Roman" w:hAnsi="Times New Roman"/>
          <w:szCs w:val="28"/>
          <w:lang w:val="uz-Cyrl-UZ"/>
        </w:rPr>
        <w:t>т</w:t>
      </w:r>
      <w:r w:rsidRPr="00D56B99">
        <w:rPr>
          <w:rFonts w:ascii="Times New Roman" w:hAnsi="Times New Roman"/>
          <w:szCs w:val="28"/>
        </w:rPr>
        <w:t>ўғри код.</w:t>
      </w:r>
    </w:p>
    <w:p w:rsidR="00477CD0" w:rsidRPr="00D56B99" w:rsidRDefault="00477CD0" w:rsidP="00477CD0">
      <w:pPr>
        <w:pStyle w:val="3"/>
        <w:ind w:left="816" w:firstLine="0"/>
        <w:rPr>
          <w:rFonts w:ascii="Times New Roman" w:hAnsi="Times New Roman"/>
          <w:szCs w:val="28"/>
        </w:rPr>
      </w:pPr>
      <w:r w:rsidRPr="00D56B99">
        <w:rPr>
          <w:rFonts w:ascii="Times New Roman" w:hAnsi="Times New Roman"/>
          <w:szCs w:val="28"/>
          <w:lang w:val="uz-Cyrl-UZ"/>
        </w:rPr>
        <w:t xml:space="preserve">2. </w:t>
      </w:r>
      <w:proofErr w:type="spellStart"/>
      <w:r w:rsidRPr="00D56B99">
        <w:rPr>
          <w:rFonts w:ascii="Times New Roman" w:hAnsi="Times New Roman"/>
          <w:szCs w:val="28"/>
        </w:rPr>
        <w:t>Тўлдириш</w:t>
      </w:r>
      <w:proofErr w:type="spellEnd"/>
      <w:r w:rsidRPr="00D56B99">
        <w:rPr>
          <w:rFonts w:ascii="Times New Roman" w:hAnsi="Times New Roman"/>
          <w:szCs w:val="28"/>
        </w:rPr>
        <w:t xml:space="preserve"> код</w:t>
      </w:r>
      <w:r w:rsidRPr="00D56B99">
        <w:rPr>
          <w:rFonts w:ascii="Times New Roman" w:hAnsi="Times New Roman"/>
          <w:szCs w:val="28"/>
          <w:lang w:val="uz-Cyrl-UZ"/>
        </w:rPr>
        <w:t>,</w:t>
      </w:r>
      <w:r w:rsidRPr="00D56B99">
        <w:rPr>
          <w:rFonts w:ascii="Times New Roman" w:hAnsi="Times New Roman"/>
          <w:szCs w:val="28"/>
        </w:rPr>
        <w:t xml:space="preserve"> </w:t>
      </w:r>
      <w:r w:rsidRPr="00D56B99">
        <w:rPr>
          <w:rFonts w:ascii="Times New Roman" w:hAnsi="Times New Roman"/>
          <w:szCs w:val="28"/>
          <w:lang w:val="uz-Cyrl-UZ"/>
        </w:rPr>
        <w:t>т</w:t>
      </w:r>
      <w:proofErr w:type="spellStart"/>
      <w:r w:rsidRPr="00D56B99">
        <w:rPr>
          <w:rFonts w:ascii="Times New Roman" w:hAnsi="Times New Roman"/>
          <w:szCs w:val="28"/>
        </w:rPr>
        <w:t>ексари</w:t>
      </w:r>
      <w:proofErr w:type="spellEnd"/>
      <w:r w:rsidRPr="00D56B99">
        <w:rPr>
          <w:rFonts w:ascii="Times New Roman" w:hAnsi="Times New Roman"/>
          <w:szCs w:val="28"/>
        </w:rPr>
        <w:t xml:space="preserve"> код</w:t>
      </w:r>
      <w:r w:rsidRPr="00D56B99">
        <w:rPr>
          <w:rFonts w:ascii="Times New Roman" w:hAnsi="Times New Roman"/>
          <w:szCs w:val="28"/>
          <w:lang w:val="uz-Cyrl-UZ"/>
        </w:rPr>
        <w:t xml:space="preserve"> ва м</w:t>
      </w:r>
      <w:proofErr w:type="spellStart"/>
      <w:r w:rsidRPr="00D56B99">
        <w:rPr>
          <w:rFonts w:ascii="Times New Roman" w:hAnsi="Times New Roman"/>
          <w:szCs w:val="28"/>
        </w:rPr>
        <w:t>одификациялашган</w:t>
      </w:r>
      <w:proofErr w:type="spellEnd"/>
      <w:r w:rsidRPr="00D56B99">
        <w:rPr>
          <w:rFonts w:ascii="Times New Roman" w:hAnsi="Times New Roman"/>
          <w:szCs w:val="28"/>
        </w:rPr>
        <w:t xml:space="preserve"> код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</w:p>
    <w:p w:rsidR="00477CD0" w:rsidRPr="002A5738" w:rsidRDefault="00477CD0" w:rsidP="00477CD0">
      <w:pPr>
        <w:pStyle w:val="a3"/>
        <w:ind w:firstLine="0"/>
        <w:jc w:val="center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szCs w:val="28"/>
          <w:lang w:val="uz-Cyrl-UZ"/>
        </w:rPr>
        <w:t>1</w:t>
      </w:r>
      <w:r w:rsidRPr="002A5738">
        <w:rPr>
          <w:rFonts w:ascii="Times New Roman" w:hAnsi="Times New Roman"/>
          <w:b/>
          <w:szCs w:val="28"/>
          <w:lang w:val="uz-Cyrl-UZ"/>
        </w:rPr>
        <w:t xml:space="preserve">-АСОСИЙ САВОЛ БЎЙИЧА </w:t>
      </w:r>
      <w:r w:rsidRPr="002A5738">
        <w:rPr>
          <w:rFonts w:ascii="Times New Roman" w:hAnsi="Times New Roman"/>
          <w:b/>
          <w:szCs w:val="28"/>
        </w:rPr>
        <w:t>НАЗОРАТ ТОПШИРИ</w:t>
      </w:r>
      <w:r w:rsidRPr="002A5738">
        <w:rPr>
          <w:rFonts w:ascii="Times New Roman" w:hAnsi="Times New Roman"/>
          <w:b/>
          <w:szCs w:val="28"/>
          <w:lang w:val="uz-Cyrl-UZ"/>
        </w:rPr>
        <w:t>Қ</w:t>
      </w:r>
      <w:r w:rsidRPr="002A5738">
        <w:rPr>
          <w:rFonts w:ascii="Times New Roman" w:hAnsi="Times New Roman"/>
          <w:b/>
          <w:szCs w:val="28"/>
        </w:rPr>
        <w:t>ЛАРИ:</w:t>
      </w:r>
    </w:p>
    <w:p w:rsidR="00477CD0" w:rsidRPr="00EA464A" w:rsidRDefault="00477CD0" w:rsidP="00477CD0">
      <w:pPr>
        <w:pStyle w:val="a3"/>
        <w:jc w:val="both"/>
        <w:rPr>
          <w:rFonts w:ascii="Times New Roman" w:hAnsi="Times New Roman"/>
          <w:b/>
          <w:sz w:val="24"/>
          <w:szCs w:val="24"/>
          <w:lang w:val="uz-Cyrl-UZ"/>
        </w:rPr>
      </w:pPr>
    </w:p>
    <w:p w:rsidR="00477CD0" w:rsidRPr="0022167E" w:rsidRDefault="00477CD0" w:rsidP="00477CD0">
      <w:pPr>
        <w:jc w:val="both"/>
        <w:rPr>
          <w:b/>
          <w:sz w:val="24"/>
          <w:szCs w:val="24"/>
          <w:lang w:val="uz-Cyrl-UZ"/>
        </w:rPr>
      </w:pPr>
      <w:r w:rsidRPr="0022167E">
        <w:rPr>
          <w:b/>
          <w:sz w:val="24"/>
          <w:szCs w:val="24"/>
          <w:lang w:val="uz-Cyrl-UZ"/>
        </w:rPr>
        <w:t>1 – даражали топшириқлар.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1.1.1. ЭҲМда операциялар бажариш учун қандай кодланади? 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1.1.2. ЭҲМнинг арифметик ма</w:t>
      </w:r>
      <w:r w:rsidRPr="0022167E">
        <w:rPr>
          <w:rFonts w:ascii="Times New Roman" w:hAnsi="Times New Roman"/>
          <w:sz w:val="24"/>
          <w:szCs w:val="24"/>
          <w:lang w:val="uz-Cyrl-UZ"/>
        </w:rPr>
        <w:t>н</w:t>
      </w:r>
      <w:r w:rsidRPr="0022167E">
        <w:rPr>
          <w:rFonts w:ascii="Times New Roman" w:hAnsi="Times New Roman"/>
          <w:sz w:val="24"/>
          <w:szCs w:val="24"/>
          <w:lang w:val="uz-Cyrl-UZ"/>
        </w:rPr>
        <w:t xml:space="preserve">тиқий қурилма (АМҚ) си сонларни узлуксиз айириш ва 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          қўшиш операцияларини қисқартириш мақсадида қандай кодлар ишлатилади?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1.1.3. Иккилик сон кўриниши қандай бўлади?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1.1.4. Иккилик сонни тўғри кодлаш формуласи қандай кўр</w:t>
      </w:r>
      <w:r w:rsidRPr="0022167E">
        <w:rPr>
          <w:rFonts w:ascii="Times New Roman" w:hAnsi="Times New Roman"/>
          <w:sz w:val="24"/>
          <w:szCs w:val="24"/>
          <w:lang w:val="uz-Cyrl-UZ"/>
        </w:rPr>
        <w:t>и</w:t>
      </w:r>
      <w:r w:rsidRPr="0022167E">
        <w:rPr>
          <w:rFonts w:ascii="Times New Roman" w:hAnsi="Times New Roman"/>
          <w:sz w:val="24"/>
          <w:szCs w:val="24"/>
          <w:lang w:val="uz-Cyrl-UZ"/>
        </w:rPr>
        <w:t>нишга эга?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b/>
          <w:sz w:val="24"/>
          <w:szCs w:val="24"/>
          <w:lang w:val="uz-Cyrl-UZ"/>
        </w:rPr>
      </w:pPr>
      <w:r w:rsidRPr="0022167E">
        <w:rPr>
          <w:rFonts w:ascii="Times New Roman" w:hAnsi="Times New Roman"/>
          <w:b/>
          <w:sz w:val="24"/>
          <w:szCs w:val="24"/>
          <w:lang w:val="uz-Cyrl-UZ"/>
        </w:rPr>
        <w:t xml:space="preserve"> 2 – даражали топшириқлар.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1.1.5. </w:t>
      </w:r>
      <w:r w:rsidRPr="0022167E">
        <w:rPr>
          <w:rFonts w:ascii="Times New Roman" w:hAnsi="Times New Roman"/>
          <w:position w:val="-10"/>
          <w:sz w:val="24"/>
          <w:szCs w:val="24"/>
        </w:rPr>
        <w:object w:dxaOrig="1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16.3pt" o:ole="">
            <v:imagedata r:id="rId4" o:title=""/>
          </v:shape>
          <o:OLEObject Type="Embed" ProgID="Equation.3" ShapeID="_x0000_i1025" DrawAspect="Content" ObjectID="_1526564059" r:id="rId5"/>
        </w:object>
      </w:r>
      <w:r w:rsidRPr="0022167E">
        <w:rPr>
          <w:rFonts w:ascii="Times New Roman" w:hAnsi="Times New Roman"/>
          <w:sz w:val="24"/>
          <w:szCs w:val="24"/>
          <w:lang w:val="uz-Cyrl-UZ"/>
        </w:rPr>
        <w:t xml:space="preserve"> сони тўғри кодда қандай кўринишга эга?</w:t>
      </w:r>
    </w:p>
    <w:p w:rsidR="00477CD0" w:rsidRPr="0022167E" w:rsidRDefault="00477CD0" w:rsidP="00477CD0">
      <w:pPr>
        <w:rPr>
          <w:sz w:val="24"/>
          <w:szCs w:val="24"/>
          <w:lang w:val="uz-Cyrl-UZ"/>
        </w:rPr>
      </w:pPr>
      <w:r w:rsidRPr="0022167E">
        <w:rPr>
          <w:sz w:val="24"/>
          <w:szCs w:val="24"/>
          <w:lang w:val="uz-Cyrl-UZ"/>
        </w:rPr>
        <w:t xml:space="preserve">1.1.6. </w:t>
      </w:r>
      <w:r w:rsidRPr="0022167E">
        <w:rPr>
          <w:position w:val="-10"/>
          <w:sz w:val="24"/>
          <w:szCs w:val="24"/>
        </w:rPr>
        <w:object w:dxaOrig="1359" w:dyaOrig="320">
          <v:shape id="_x0000_i1026" type="#_x0000_t75" style="width:68.25pt;height:16.3pt" o:ole="">
            <v:imagedata r:id="rId6" o:title=""/>
          </v:shape>
          <o:OLEObject Type="Embed" ProgID="Equation.3" ShapeID="_x0000_i1026" DrawAspect="Content" ObjectID="_1526564060" r:id="rId7"/>
        </w:object>
      </w:r>
      <w:r w:rsidRPr="0022167E">
        <w:rPr>
          <w:sz w:val="24"/>
          <w:szCs w:val="24"/>
          <w:lang w:val="uz-Cyrl-UZ"/>
        </w:rPr>
        <w:t xml:space="preserve"> сони тўғри кодда қандай кўринишга эга?</w:t>
      </w:r>
    </w:p>
    <w:p w:rsidR="00477CD0" w:rsidRPr="0022167E" w:rsidRDefault="00477CD0" w:rsidP="00477CD0">
      <w:pPr>
        <w:rPr>
          <w:sz w:val="24"/>
          <w:szCs w:val="24"/>
          <w:lang w:val="uz-Cyrl-UZ"/>
        </w:rPr>
      </w:pPr>
      <w:r w:rsidRPr="0022167E">
        <w:rPr>
          <w:sz w:val="24"/>
          <w:szCs w:val="24"/>
          <w:lang w:val="uz-Cyrl-UZ"/>
        </w:rPr>
        <w:t>1.1.7. Ноль тўғри кодда қандай бўлиши мумкин?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b/>
          <w:sz w:val="24"/>
          <w:szCs w:val="24"/>
          <w:lang w:val="uz-Cyrl-UZ"/>
        </w:rPr>
      </w:pPr>
      <w:r w:rsidRPr="0022167E">
        <w:rPr>
          <w:rFonts w:ascii="Times New Roman" w:hAnsi="Times New Roman"/>
          <w:b/>
          <w:sz w:val="24"/>
          <w:szCs w:val="24"/>
          <w:lang w:val="uz-Cyrl-UZ"/>
        </w:rPr>
        <w:t>3 – даражали топшириқлар.</w:t>
      </w:r>
    </w:p>
    <w:p w:rsidR="00477CD0" w:rsidRPr="0022167E" w:rsidRDefault="00477CD0" w:rsidP="00477CD0">
      <w:pPr>
        <w:pStyle w:val="20"/>
        <w:jc w:val="left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1.2.1. Манфий нолнинг тўғри коди қандай бўлади?</w:t>
      </w:r>
    </w:p>
    <w:p w:rsidR="00477CD0" w:rsidRPr="0022167E" w:rsidRDefault="00477CD0" w:rsidP="00477CD0">
      <w:pPr>
        <w:pStyle w:val="20"/>
        <w:jc w:val="left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1.2.2. Мусбат нолнинг тўғри коди қандай бўлади?</w:t>
      </w:r>
    </w:p>
    <w:p w:rsidR="00477CD0" w:rsidRPr="0022167E" w:rsidRDefault="00477CD0" w:rsidP="00477CD0">
      <w:pPr>
        <w:rPr>
          <w:b/>
          <w:sz w:val="24"/>
          <w:szCs w:val="24"/>
          <w:lang w:val="uz-Cyrl-UZ"/>
        </w:rPr>
      </w:pPr>
      <w:r w:rsidRPr="0022167E">
        <w:rPr>
          <w:b/>
          <w:sz w:val="24"/>
          <w:szCs w:val="24"/>
          <w:lang w:val="uz-Cyrl-UZ"/>
        </w:rPr>
        <w:t>4 – даражали топшириқлар.</w:t>
      </w:r>
    </w:p>
    <w:p w:rsidR="00477CD0" w:rsidRPr="0022167E" w:rsidRDefault="00477CD0" w:rsidP="00477CD0">
      <w:pPr>
        <w:jc w:val="both"/>
        <w:rPr>
          <w:sz w:val="24"/>
          <w:szCs w:val="24"/>
        </w:rPr>
      </w:pPr>
      <w:r w:rsidRPr="0022167E">
        <w:rPr>
          <w:sz w:val="24"/>
          <w:szCs w:val="24"/>
          <w:lang w:val="uz-Cyrl-UZ"/>
        </w:rPr>
        <w:t>1.2.3. Кодларни бир-бири билан таққосланг ва таҳлил қилинг?</w:t>
      </w:r>
    </w:p>
    <w:p w:rsidR="00477CD0" w:rsidRPr="0022167E" w:rsidRDefault="00477CD0" w:rsidP="00477CD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477CD0" w:rsidRPr="0022167E" w:rsidRDefault="00477CD0" w:rsidP="00477CD0">
      <w:pPr>
        <w:pStyle w:val="3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Cs w:val="28"/>
          <w:lang w:val="uz-Cyrl-UZ"/>
        </w:rPr>
        <w:t>2</w:t>
      </w:r>
      <w:r w:rsidRPr="002A5738">
        <w:rPr>
          <w:rFonts w:ascii="Times New Roman" w:hAnsi="Times New Roman"/>
          <w:b/>
          <w:szCs w:val="28"/>
          <w:lang w:val="uz-Cyrl-UZ"/>
        </w:rPr>
        <w:t xml:space="preserve">-АСОСИЙ САВОЛ БЎЙИЧА </w:t>
      </w:r>
      <w:r w:rsidRPr="002A5738">
        <w:rPr>
          <w:rFonts w:ascii="Times New Roman" w:hAnsi="Times New Roman"/>
          <w:b/>
          <w:szCs w:val="28"/>
        </w:rPr>
        <w:t>НАЗОРАТ ТОПШИРИ</w:t>
      </w:r>
      <w:r w:rsidRPr="002A5738">
        <w:rPr>
          <w:rFonts w:ascii="Times New Roman" w:hAnsi="Times New Roman"/>
          <w:b/>
          <w:szCs w:val="28"/>
          <w:lang w:val="uz-Cyrl-UZ"/>
        </w:rPr>
        <w:t>Қ</w:t>
      </w:r>
      <w:r w:rsidRPr="002A5738">
        <w:rPr>
          <w:rFonts w:ascii="Times New Roman" w:hAnsi="Times New Roman"/>
          <w:b/>
          <w:szCs w:val="28"/>
        </w:rPr>
        <w:t>ЛАРИ:</w:t>
      </w:r>
    </w:p>
    <w:p w:rsidR="00477CD0" w:rsidRDefault="00477CD0" w:rsidP="00477CD0">
      <w:pPr>
        <w:jc w:val="both"/>
        <w:rPr>
          <w:b/>
          <w:sz w:val="24"/>
          <w:szCs w:val="24"/>
        </w:rPr>
      </w:pPr>
    </w:p>
    <w:p w:rsidR="00477CD0" w:rsidRPr="0022167E" w:rsidRDefault="00477CD0" w:rsidP="00477CD0">
      <w:pPr>
        <w:jc w:val="both"/>
        <w:rPr>
          <w:b/>
          <w:sz w:val="24"/>
          <w:szCs w:val="24"/>
          <w:lang w:val="uz-Cyrl-UZ"/>
        </w:rPr>
      </w:pPr>
      <w:r w:rsidRPr="0022167E">
        <w:rPr>
          <w:b/>
          <w:sz w:val="24"/>
          <w:szCs w:val="24"/>
          <w:lang w:val="uz-Cyrl-UZ"/>
        </w:rPr>
        <w:t>1 – даражали топшириқлар.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2.1.1. А сонини иккилик саноқ системасида тўлд</w:t>
      </w:r>
      <w:r w:rsidRPr="0022167E">
        <w:rPr>
          <w:rFonts w:ascii="Times New Roman" w:hAnsi="Times New Roman"/>
          <w:sz w:val="24"/>
          <w:szCs w:val="24"/>
          <w:lang w:val="uz-Cyrl-UZ"/>
        </w:rPr>
        <w:t>и</w:t>
      </w:r>
      <w:r w:rsidRPr="0022167E">
        <w:rPr>
          <w:rFonts w:ascii="Times New Roman" w:hAnsi="Times New Roman"/>
          <w:sz w:val="24"/>
          <w:szCs w:val="24"/>
          <w:lang w:val="uz-Cyrl-UZ"/>
        </w:rPr>
        <w:t xml:space="preserve">риш код формуласи қандай кўринишга  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          эга? 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iCs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2.1.2. Мусбат соннинг тўлд</w:t>
      </w:r>
      <w:r w:rsidRPr="0022167E">
        <w:rPr>
          <w:rFonts w:ascii="Times New Roman" w:hAnsi="Times New Roman"/>
          <w:sz w:val="24"/>
          <w:szCs w:val="24"/>
          <w:lang w:val="uz-Cyrl-UZ"/>
        </w:rPr>
        <w:t>и</w:t>
      </w:r>
      <w:r w:rsidRPr="0022167E">
        <w:rPr>
          <w:rFonts w:ascii="Times New Roman" w:hAnsi="Times New Roman"/>
          <w:sz w:val="24"/>
          <w:szCs w:val="24"/>
          <w:lang w:val="uz-Cyrl-UZ"/>
        </w:rPr>
        <w:t>риш коди тартиби қандай?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iCs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2.1.3. </w:t>
      </w:r>
      <w:r w:rsidRPr="0022167E">
        <w:rPr>
          <w:rFonts w:ascii="Times New Roman" w:hAnsi="Times New Roman"/>
          <w:iCs/>
          <w:sz w:val="24"/>
          <w:szCs w:val="24"/>
          <w:lang w:val="uz-Cyrl-UZ"/>
        </w:rPr>
        <w:t>Манфий сонни тўлдириш кодда ёзиш тартиби қандай?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2.1.4. Тескари код формуласи қандай кўринишга эга?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b/>
          <w:sz w:val="24"/>
          <w:szCs w:val="24"/>
          <w:lang w:val="uz-Cyrl-UZ"/>
        </w:rPr>
      </w:pPr>
      <w:r w:rsidRPr="0022167E">
        <w:rPr>
          <w:rFonts w:ascii="Times New Roman" w:hAnsi="Times New Roman"/>
          <w:b/>
          <w:sz w:val="24"/>
          <w:szCs w:val="24"/>
          <w:lang w:val="uz-Cyrl-UZ"/>
        </w:rPr>
        <w:t>2 – даражали топшириқлар.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2.1.5. М</w:t>
      </w:r>
      <w:proofErr w:type="spellStart"/>
      <w:r w:rsidRPr="0022167E">
        <w:rPr>
          <w:rFonts w:ascii="Times New Roman" w:hAnsi="Times New Roman"/>
          <w:sz w:val="24"/>
          <w:szCs w:val="24"/>
        </w:rPr>
        <w:t>усбат</w:t>
      </w:r>
      <w:proofErr w:type="spellEnd"/>
      <w:r w:rsidRPr="002216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167E">
        <w:rPr>
          <w:rFonts w:ascii="Times New Roman" w:hAnsi="Times New Roman"/>
          <w:sz w:val="24"/>
          <w:szCs w:val="24"/>
        </w:rPr>
        <w:t>соннинг</w:t>
      </w:r>
      <w:proofErr w:type="spellEnd"/>
      <w:r w:rsidRPr="0022167E">
        <w:rPr>
          <w:rFonts w:ascii="Times New Roman" w:hAnsi="Times New Roman"/>
          <w:sz w:val="24"/>
          <w:szCs w:val="24"/>
        </w:rPr>
        <w:t xml:space="preserve"> т</w:t>
      </w:r>
      <w:r w:rsidRPr="0022167E">
        <w:rPr>
          <w:rFonts w:ascii="Times New Roman" w:hAnsi="Times New Roman"/>
          <w:sz w:val="24"/>
          <w:szCs w:val="24"/>
          <w:lang w:val="uz-Cyrl-UZ"/>
        </w:rPr>
        <w:t>ескари</w:t>
      </w:r>
      <w:r w:rsidRPr="002216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167E">
        <w:rPr>
          <w:rFonts w:ascii="Times New Roman" w:hAnsi="Times New Roman"/>
          <w:sz w:val="24"/>
          <w:szCs w:val="24"/>
        </w:rPr>
        <w:t>коди</w:t>
      </w:r>
      <w:proofErr w:type="spellEnd"/>
      <w:r w:rsidRPr="0022167E">
        <w:rPr>
          <w:rFonts w:ascii="Times New Roman" w:hAnsi="Times New Roman"/>
          <w:sz w:val="24"/>
          <w:szCs w:val="24"/>
          <w:lang w:val="uz-Cyrl-UZ"/>
        </w:rPr>
        <w:t xml:space="preserve"> тартиби қандай?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iCs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2.1.6. </w:t>
      </w:r>
      <w:r w:rsidRPr="0022167E">
        <w:rPr>
          <w:rFonts w:ascii="Times New Roman" w:hAnsi="Times New Roman"/>
          <w:iCs/>
          <w:sz w:val="24"/>
          <w:szCs w:val="24"/>
          <w:lang w:val="uz-Cyrl-UZ"/>
        </w:rPr>
        <w:t>Манфий сонни тескари кодда ёзиш тартиби қандай?</w:t>
      </w:r>
    </w:p>
    <w:p w:rsidR="00477CD0" w:rsidRPr="0022167E" w:rsidRDefault="00477CD0" w:rsidP="00477CD0">
      <w:pPr>
        <w:rPr>
          <w:sz w:val="24"/>
          <w:szCs w:val="24"/>
          <w:lang w:val="uz-Cyrl-UZ"/>
        </w:rPr>
      </w:pPr>
      <w:r w:rsidRPr="0022167E">
        <w:rPr>
          <w:sz w:val="24"/>
          <w:szCs w:val="24"/>
          <w:lang w:val="uz-Cyrl-UZ"/>
        </w:rPr>
        <w:t>2.1.7. Ноль тескари кодда қандай бўлиши мумкин?</w:t>
      </w:r>
    </w:p>
    <w:p w:rsidR="00477CD0" w:rsidRPr="0022167E" w:rsidRDefault="00477CD0" w:rsidP="00477CD0">
      <w:pPr>
        <w:pStyle w:val="a3"/>
        <w:ind w:firstLine="0"/>
        <w:rPr>
          <w:rFonts w:ascii="Times New Roman" w:hAnsi="Times New Roman"/>
          <w:b/>
          <w:sz w:val="24"/>
          <w:szCs w:val="24"/>
          <w:lang w:val="uz-Cyrl-UZ"/>
        </w:rPr>
      </w:pPr>
      <w:r w:rsidRPr="0022167E">
        <w:rPr>
          <w:rFonts w:ascii="Times New Roman" w:hAnsi="Times New Roman"/>
          <w:b/>
          <w:sz w:val="24"/>
          <w:szCs w:val="24"/>
          <w:lang w:val="uz-Cyrl-UZ"/>
        </w:rPr>
        <w:t>3 – даражали топшириқлар.</w:t>
      </w:r>
    </w:p>
    <w:p w:rsidR="00477CD0" w:rsidRPr="0022167E" w:rsidRDefault="00477CD0" w:rsidP="00477CD0">
      <w:pPr>
        <w:pStyle w:val="20"/>
        <w:jc w:val="left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2.2.1. </w:t>
      </w:r>
      <w:proofErr w:type="spellStart"/>
      <w:r w:rsidRPr="0022167E">
        <w:rPr>
          <w:rFonts w:ascii="Times New Roman" w:hAnsi="Times New Roman"/>
          <w:bCs/>
          <w:iCs/>
          <w:sz w:val="24"/>
          <w:szCs w:val="24"/>
        </w:rPr>
        <w:t>Модификациялашган</w:t>
      </w:r>
      <w:proofErr w:type="spellEnd"/>
      <w:r w:rsidRPr="0022167E">
        <w:rPr>
          <w:rFonts w:ascii="Times New Roman" w:hAnsi="Times New Roman"/>
          <w:bCs/>
          <w:iCs/>
          <w:sz w:val="24"/>
          <w:szCs w:val="24"/>
        </w:rPr>
        <w:t xml:space="preserve"> код</w:t>
      </w:r>
      <w:r w:rsidRPr="0022167E">
        <w:rPr>
          <w:rFonts w:ascii="Times New Roman" w:hAnsi="Times New Roman"/>
          <w:bCs/>
          <w:iCs/>
          <w:sz w:val="24"/>
          <w:szCs w:val="24"/>
          <w:lang w:val="uz-Cyrl-UZ"/>
        </w:rPr>
        <w:t xml:space="preserve"> қандай тартибда амалга оширилади?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2.2.2. Иккилик саноқ системасини тўғри, тўлдириш ва тескари модификациялашган код 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          ҳолатига келтириш учун қандай қоидалар ишлатилади?</w:t>
      </w:r>
    </w:p>
    <w:p w:rsidR="00477CD0" w:rsidRPr="0022167E" w:rsidRDefault="00477CD0" w:rsidP="00477CD0">
      <w:pPr>
        <w:rPr>
          <w:b/>
          <w:sz w:val="24"/>
          <w:szCs w:val="24"/>
          <w:lang w:val="uz-Cyrl-UZ"/>
        </w:rPr>
      </w:pPr>
      <w:r w:rsidRPr="0022167E">
        <w:rPr>
          <w:b/>
          <w:sz w:val="24"/>
          <w:szCs w:val="24"/>
          <w:lang w:val="uz-Cyrl-UZ"/>
        </w:rPr>
        <w:t>4 – даражали топшириқлар.</w:t>
      </w:r>
    </w:p>
    <w:p w:rsidR="00477CD0" w:rsidRPr="0022167E" w:rsidRDefault="00477CD0" w:rsidP="00477CD0">
      <w:pPr>
        <w:pStyle w:val="3"/>
        <w:ind w:firstLine="0"/>
        <w:rPr>
          <w:rFonts w:ascii="Times New Roman" w:hAnsi="Times New Roman"/>
          <w:sz w:val="24"/>
          <w:szCs w:val="24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>2.2.3. А</w:t>
      </w:r>
      <w:r w:rsidRPr="0022167E">
        <w:rPr>
          <w:rFonts w:ascii="Times New Roman" w:hAnsi="Times New Roman"/>
          <w:sz w:val="24"/>
          <w:szCs w:val="24"/>
          <w:vertAlign w:val="subscript"/>
          <w:lang w:val="uz-Cyrl-UZ"/>
        </w:rPr>
        <w:t>1</w:t>
      </w:r>
      <w:r w:rsidRPr="0022167E">
        <w:rPr>
          <w:rFonts w:ascii="Times New Roman" w:hAnsi="Times New Roman"/>
          <w:sz w:val="24"/>
          <w:szCs w:val="24"/>
        </w:rPr>
        <w:sym w:font="Symbol" w:char="F03D"/>
      </w:r>
      <w:r w:rsidRPr="0022167E">
        <w:rPr>
          <w:rFonts w:ascii="Times New Roman" w:hAnsi="Times New Roman"/>
          <w:sz w:val="24"/>
          <w:szCs w:val="24"/>
        </w:rPr>
        <w:sym w:font="Symbol" w:char="F02B"/>
      </w:r>
      <w:r w:rsidRPr="0022167E">
        <w:rPr>
          <w:rFonts w:ascii="Times New Roman" w:hAnsi="Times New Roman"/>
          <w:sz w:val="24"/>
          <w:szCs w:val="24"/>
          <w:lang w:val="uz-Cyrl-UZ"/>
        </w:rPr>
        <w:t>0,1101101 ва А</w:t>
      </w:r>
      <w:r w:rsidRPr="0022167E">
        <w:rPr>
          <w:rFonts w:ascii="Times New Roman" w:hAnsi="Times New Roman"/>
          <w:sz w:val="24"/>
          <w:szCs w:val="24"/>
          <w:vertAlign w:val="subscript"/>
          <w:lang w:val="uz-Cyrl-UZ"/>
        </w:rPr>
        <w:t>2</w:t>
      </w:r>
      <w:r w:rsidRPr="0022167E">
        <w:rPr>
          <w:rFonts w:ascii="Times New Roman" w:hAnsi="Times New Roman"/>
          <w:sz w:val="24"/>
          <w:szCs w:val="24"/>
        </w:rPr>
        <w:sym w:font="Symbol" w:char="F03D"/>
      </w:r>
      <w:r w:rsidRPr="0022167E">
        <w:rPr>
          <w:rFonts w:ascii="Times New Roman" w:hAnsi="Times New Roman"/>
          <w:sz w:val="24"/>
          <w:szCs w:val="24"/>
          <w:lang w:val="uz-Cyrl-UZ"/>
        </w:rPr>
        <w:t xml:space="preserve">-0,1101101 иккилик саноқ системасини тўғри, тўлдириш ва </w:t>
      </w:r>
    </w:p>
    <w:p w:rsidR="00477CD0" w:rsidRDefault="00477CD0" w:rsidP="00477CD0">
      <w:pPr>
        <w:pStyle w:val="a3"/>
        <w:ind w:firstLine="0"/>
        <w:jc w:val="center"/>
        <w:rPr>
          <w:rFonts w:ascii="Times New Roman" w:hAnsi="Times New Roman"/>
          <w:b/>
          <w:szCs w:val="28"/>
          <w:lang w:val="uz-Cyrl-UZ"/>
        </w:rPr>
      </w:pPr>
      <w:r w:rsidRPr="0022167E">
        <w:rPr>
          <w:rFonts w:ascii="Times New Roman" w:hAnsi="Times New Roman"/>
          <w:sz w:val="24"/>
          <w:szCs w:val="24"/>
          <w:lang w:val="uz-Cyrl-UZ"/>
        </w:rPr>
        <w:t xml:space="preserve">           тескари модификациялашган код ҳолатига келтиринг.</w:t>
      </w:r>
    </w:p>
    <w:p w:rsidR="00477CD0" w:rsidRPr="002A5738" w:rsidRDefault="00477CD0" w:rsidP="00477CD0">
      <w:pPr>
        <w:pStyle w:val="a3"/>
        <w:ind w:firstLine="0"/>
        <w:jc w:val="center"/>
        <w:rPr>
          <w:rFonts w:ascii="Times New Roman" w:hAnsi="Times New Roman"/>
          <w:szCs w:val="28"/>
          <w:lang w:val="uz-Cyrl-UZ"/>
        </w:rPr>
      </w:pPr>
      <w:r w:rsidRPr="002A5738">
        <w:rPr>
          <w:rFonts w:ascii="Times New Roman" w:hAnsi="Times New Roman"/>
          <w:szCs w:val="28"/>
        </w:rPr>
        <w:t xml:space="preserve">         </w:t>
      </w:r>
    </w:p>
    <w:p w:rsidR="00477CD0" w:rsidRDefault="00477CD0" w:rsidP="00477CD0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  <w:lang w:val="uz-Cyrl-UZ"/>
        </w:rPr>
      </w:pPr>
    </w:p>
    <w:p w:rsidR="00477CD0" w:rsidRDefault="00477CD0" w:rsidP="00477CD0">
      <w:pPr>
        <w:pStyle w:val="a3"/>
        <w:ind w:firstLine="0"/>
        <w:jc w:val="center"/>
        <w:rPr>
          <w:rFonts w:ascii="Times New Roman" w:hAnsi="Times New Roman"/>
          <w:b/>
          <w:sz w:val="24"/>
          <w:szCs w:val="24"/>
          <w:lang w:val="uz-Cyrl-UZ"/>
        </w:rPr>
      </w:pPr>
    </w:p>
    <w:p w:rsidR="00477CD0" w:rsidRDefault="00477CD0" w:rsidP="00477CD0">
      <w:pPr>
        <w:pStyle w:val="a3"/>
        <w:ind w:firstLine="0"/>
        <w:jc w:val="center"/>
        <w:rPr>
          <w:rFonts w:ascii="Times New Roman" w:hAnsi="Times New Roman"/>
          <w:b/>
          <w:szCs w:val="28"/>
        </w:rPr>
      </w:pPr>
    </w:p>
    <w:p w:rsidR="00E742EE" w:rsidRDefault="00E742EE"/>
    <w:sectPr w:rsidR="00E742EE" w:rsidSect="00E74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20B0604020202020204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7CD0"/>
    <w:rsid w:val="00477CD0"/>
    <w:rsid w:val="00E7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77CD0"/>
    <w:pPr>
      <w:keepNext/>
      <w:ind w:firstLine="720"/>
      <w:outlineLvl w:val="0"/>
    </w:pPr>
    <w:rPr>
      <w:rFonts w:ascii="Bodo_uzb" w:hAnsi="Bodo_uzb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CD0"/>
    <w:rPr>
      <w:rFonts w:ascii="Bodo_uzb" w:eastAsia="Times New Roman" w:hAnsi="Bodo_uzb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477CD0"/>
    <w:pPr>
      <w:ind w:firstLine="720"/>
    </w:pPr>
    <w:rPr>
      <w:rFonts w:ascii="Bodo_uzb" w:hAnsi="Bodo_uzb"/>
      <w:sz w:val="28"/>
    </w:rPr>
  </w:style>
  <w:style w:type="character" w:customStyle="1" w:styleId="a4">
    <w:name w:val="Основной текст с отступом Знак"/>
    <w:basedOn w:val="a0"/>
    <w:link w:val="a3"/>
    <w:rsid w:val="00477CD0"/>
    <w:rPr>
      <w:rFonts w:ascii="Bodo_uzb" w:eastAsia="Times New Roman" w:hAnsi="Bodo_uzb" w:cs="Times New Roman"/>
      <w:sz w:val="28"/>
      <w:szCs w:val="20"/>
      <w:lang w:eastAsia="ru-RU"/>
    </w:rPr>
  </w:style>
  <w:style w:type="character" w:customStyle="1" w:styleId="2">
    <w:name w:val="Основной текст 2 Знак"/>
    <w:link w:val="20"/>
    <w:locked/>
    <w:rsid w:val="00477CD0"/>
    <w:rPr>
      <w:rFonts w:ascii="Bodo_uzb" w:hAnsi="Bodo_uzb"/>
      <w:sz w:val="28"/>
      <w:lang w:eastAsia="ru-RU"/>
    </w:rPr>
  </w:style>
  <w:style w:type="paragraph" w:styleId="20">
    <w:name w:val="Body Text 2"/>
    <w:basedOn w:val="a"/>
    <w:link w:val="2"/>
    <w:rsid w:val="00477CD0"/>
    <w:pPr>
      <w:jc w:val="both"/>
    </w:pPr>
    <w:rPr>
      <w:rFonts w:ascii="Bodo_uzb" w:eastAsiaTheme="minorHAnsi" w:hAnsi="Bodo_uzb" w:cstheme="minorBidi"/>
      <w:sz w:val="28"/>
      <w:szCs w:val="22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477C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477CD0"/>
    <w:pPr>
      <w:ind w:firstLine="654"/>
      <w:jc w:val="both"/>
    </w:pPr>
    <w:rPr>
      <w:rFonts w:ascii="Bodo_uzb" w:hAnsi="Bodo_uzb"/>
      <w:sz w:val="28"/>
    </w:rPr>
  </w:style>
  <w:style w:type="character" w:customStyle="1" w:styleId="30">
    <w:name w:val="Основной текст с отступом 3 Знак"/>
    <w:basedOn w:val="a0"/>
    <w:link w:val="3"/>
    <w:rsid w:val="00477CD0"/>
    <w:rPr>
      <w:rFonts w:ascii="Bodo_uzb" w:eastAsia="Times New Roman" w:hAnsi="Bodo_uzb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1651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2016-06-04T11:45:00Z</dcterms:created>
  <dcterms:modified xsi:type="dcterms:W3CDTF">2016-06-04T11:47:00Z</dcterms:modified>
</cp:coreProperties>
</file>